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E26" w:rsidRDefault="00F73E26">
      <w:pPr>
        <w:spacing w:after="120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F73E26" w:rsidRPr="00F73E26" w:rsidRDefault="00F73E26">
      <w:pPr>
        <w:spacing w:after="120"/>
        <w:jc w:val="center"/>
        <w:rPr>
          <w:b/>
          <w:bCs/>
          <w:sz w:val="32"/>
          <w:szCs w:val="32"/>
        </w:rPr>
      </w:pPr>
      <w:r w:rsidRPr="00F73E26">
        <w:rPr>
          <w:b/>
          <w:bCs/>
          <w:sz w:val="32"/>
          <w:szCs w:val="32"/>
        </w:rPr>
        <w:t>Уведомление о получении подарка</w:t>
      </w:r>
    </w:p>
    <w:p w:rsidR="00D71E1D" w:rsidRDefault="00D71E1D">
      <w:pPr>
        <w:spacing w:after="120"/>
        <w:jc w:val="center"/>
        <w:rPr>
          <w:b/>
          <w:bCs/>
          <w:sz w:val="26"/>
          <w:szCs w:val="26"/>
        </w:rPr>
      </w:pPr>
    </w:p>
    <w:p w:rsidR="00D71E1D" w:rsidRDefault="00D71E1D">
      <w:pPr>
        <w:spacing w:after="120"/>
        <w:jc w:val="center"/>
        <w:rPr>
          <w:b/>
          <w:bCs/>
          <w:sz w:val="26"/>
          <w:szCs w:val="26"/>
        </w:rPr>
      </w:pPr>
    </w:p>
    <w:p w:rsidR="00F73E26" w:rsidRDefault="00F73E26">
      <w:pPr>
        <w:ind w:left="4678"/>
        <w:rPr>
          <w:sz w:val="24"/>
          <w:szCs w:val="24"/>
        </w:rPr>
      </w:pPr>
      <w:r>
        <w:rPr>
          <w:sz w:val="24"/>
          <w:szCs w:val="24"/>
        </w:rPr>
        <w:t>В</w:t>
      </w:r>
      <w:r w:rsidR="00D71E1D">
        <w:rPr>
          <w:sz w:val="24"/>
          <w:szCs w:val="24"/>
        </w:rPr>
        <w:t xml:space="preserve"> </w:t>
      </w:r>
      <w:r w:rsidR="006A7ED7">
        <w:rPr>
          <w:sz w:val="24"/>
          <w:szCs w:val="24"/>
        </w:rPr>
        <w:t xml:space="preserve">отдел профилактики коррупционных </w:t>
      </w:r>
    </w:p>
    <w:p w:rsidR="00F73E26" w:rsidRDefault="00F73E26">
      <w:pPr>
        <w:pBdr>
          <w:top w:val="single" w:sz="4" w:space="1" w:color="auto"/>
        </w:pBdr>
        <w:ind w:left="4678"/>
        <w:jc w:val="center"/>
      </w:pPr>
      <w:r>
        <w:t>(наименование уполномоченного</w:t>
      </w:r>
    </w:p>
    <w:p w:rsidR="00F73E26" w:rsidRDefault="005D5D69">
      <w:pPr>
        <w:ind w:left="4678"/>
        <w:rPr>
          <w:sz w:val="24"/>
          <w:szCs w:val="24"/>
        </w:rPr>
      </w:pPr>
      <w:r>
        <w:rPr>
          <w:sz w:val="24"/>
          <w:szCs w:val="24"/>
        </w:rPr>
        <w:t>п</w:t>
      </w:r>
      <w:r w:rsidR="006A7ED7">
        <w:rPr>
          <w:sz w:val="24"/>
          <w:szCs w:val="24"/>
        </w:rPr>
        <w:t>равонарушений</w:t>
      </w:r>
      <w:r>
        <w:rPr>
          <w:sz w:val="24"/>
          <w:szCs w:val="24"/>
        </w:rPr>
        <w:t xml:space="preserve"> и контроля</w:t>
      </w:r>
      <w:r w:rsidR="006A7ED7">
        <w:rPr>
          <w:sz w:val="24"/>
          <w:szCs w:val="24"/>
        </w:rPr>
        <w:t xml:space="preserve"> Департамента </w:t>
      </w:r>
    </w:p>
    <w:p w:rsidR="00F73E26" w:rsidRDefault="00F73E26">
      <w:pPr>
        <w:pBdr>
          <w:top w:val="single" w:sz="4" w:space="1" w:color="auto"/>
        </w:pBdr>
        <w:ind w:left="4678"/>
        <w:jc w:val="center"/>
      </w:pPr>
      <w:r>
        <w:t>структурного подразделения</w:t>
      </w:r>
    </w:p>
    <w:p w:rsidR="00F73E26" w:rsidRDefault="005D5D69">
      <w:pPr>
        <w:ind w:left="4678"/>
        <w:rPr>
          <w:sz w:val="24"/>
          <w:szCs w:val="24"/>
        </w:rPr>
      </w:pPr>
      <w:r>
        <w:rPr>
          <w:sz w:val="24"/>
          <w:szCs w:val="24"/>
        </w:rPr>
        <w:t>контроля и кадров Министерства культуры</w:t>
      </w:r>
    </w:p>
    <w:p w:rsidR="00F73E26" w:rsidRDefault="00F73E26">
      <w:pPr>
        <w:pBdr>
          <w:top w:val="single" w:sz="4" w:space="1" w:color="auto"/>
        </w:pBdr>
        <w:ind w:left="4678"/>
        <w:jc w:val="center"/>
      </w:pPr>
      <w:r>
        <w:t>государственного (муниципального) органа, фонда</w:t>
      </w:r>
    </w:p>
    <w:p w:rsidR="00F73E26" w:rsidRDefault="006A7ED7">
      <w:pPr>
        <w:ind w:left="4678"/>
        <w:rPr>
          <w:sz w:val="24"/>
          <w:szCs w:val="24"/>
        </w:rPr>
      </w:pPr>
      <w:r>
        <w:rPr>
          <w:sz w:val="24"/>
          <w:szCs w:val="24"/>
        </w:rPr>
        <w:t>Российской Федерации</w:t>
      </w:r>
    </w:p>
    <w:p w:rsidR="00F73E26" w:rsidRDefault="00F73E26">
      <w:pPr>
        <w:pBdr>
          <w:top w:val="single" w:sz="4" w:space="1" w:color="auto"/>
        </w:pBdr>
        <w:ind w:left="4678"/>
        <w:jc w:val="center"/>
      </w:pPr>
      <w:r>
        <w:t>или иной организации (уполномоченной организации))</w:t>
      </w:r>
    </w:p>
    <w:p w:rsidR="00F73E26" w:rsidRDefault="00F73E26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F73E26" w:rsidRDefault="00F73E26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F73E26" w:rsidRDefault="00F73E26">
      <w:pPr>
        <w:ind w:left="4678"/>
        <w:rPr>
          <w:sz w:val="24"/>
          <w:szCs w:val="24"/>
        </w:rPr>
      </w:pPr>
    </w:p>
    <w:p w:rsidR="00F73E26" w:rsidRDefault="00F73E26">
      <w:pPr>
        <w:pBdr>
          <w:top w:val="single" w:sz="4" w:space="1" w:color="auto"/>
        </w:pBdr>
        <w:spacing w:after="240"/>
        <w:ind w:left="4678"/>
        <w:jc w:val="center"/>
      </w:pPr>
      <w:r>
        <w:t>(</w:t>
      </w:r>
      <w:proofErr w:type="spellStart"/>
      <w:r>
        <w:t>ф.и.о.</w:t>
      </w:r>
      <w:proofErr w:type="spellEnd"/>
      <w:r>
        <w:t>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F73E26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73E26" w:rsidRDefault="00F73E26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F73E26" w:rsidRDefault="00F73E26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F73E26" w:rsidRDefault="00F73E26">
      <w:pPr>
        <w:rPr>
          <w:sz w:val="24"/>
          <w:szCs w:val="24"/>
        </w:rPr>
      </w:pPr>
      <w:r>
        <w:rPr>
          <w:sz w:val="24"/>
          <w:szCs w:val="24"/>
        </w:rPr>
        <w:t>подарка(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) на  </w:t>
      </w:r>
    </w:p>
    <w:p w:rsidR="00F73E26" w:rsidRDefault="00F73E26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F73E26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c"/>
                <w:sz w:val="24"/>
                <w:szCs w:val="24"/>
                <w:vertAlign w:val="baseline"/>
              </w:rPr>
              <w:endnoteReference w:customMarkFollows="1" w:id="1"/>
              <w:t>*</w:t>
            </w:r>
          </w:p>
        </w:tc>
      </w:tr>
      <w:tr w:rsidR="00F73E26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F73E26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листах.</w:t>
            </w:r>
          </w:p>
        </w:tc>
      </w:tr>
      <w:tr w:rsidR="00F73E26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F73E26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F73E26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F73E26" w:rsidRDefault="00F73E26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F73E2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73E26" w:rsidRDefault="00F73E26">
      <w:pPr>
        <w:rPr>
          <w:sz w:val="24"/>
          <w:szCs w:val="24"/>
          <w:lang w:val="en-US"/>
        </w:rPr>
      </w:pPr>
    </w:p>
    <w:sectPr w:rsidR="00F73E26">
      <w:headerReference w:type="default" r:id="rId6"/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1C8" w:rsidRDefault="001171C8">
      <w:r>
        <w:separator/>
      </w:r>
    </w:p>
  </w:endnote>
  <w:endnote w:type="continuationSeparator" w:id="0">
    <w:p w:rsidR="001171C8" w:rsidRDefault="001171C8">
      <w:r>
        <w:continuationSeparator/>
      </w:r>
    </w:p>
  </w:endnote>
  <w:endnote w:id="1">
    <w:p w:rsidR="00951CED" w:rsidRDefault="00F73E26">
      <w:pPr>
        <w:pStyle w:val="aa"/>
        <w:ind w:firstLine="567"/>
      </w:pPr>
      <w:r>
        <w:rPr>
          <w:rStyle w:val="ac"/>
          <w:vertAlign w:val="baseline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1C8" w:rsidRDefault="001171C8">
      <w:r>
        <w:separator/>
      </w:r>
    </w:p>
  </w:footnote>
  <w:footnote w:type="continuationSeparator" w:id="0">
    <w:p w:rsidR="001171C8" w:rsidRDefault="00117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B2F" w:rsidRDefault="00812B2F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2F"/>
    <w:rsid w:val="001171C8"/>
    <w:rsid w:val="005D5D69"/>
    <w:rsid w:val="006A7ED7"/>
    <w:rsid w:val="00796EB2"/>
    <w:rsid w:val="007A2387"/>
    <w:rsid w:val="007A6746"/>
    <w:rsid w:val="00812B2F"/>
    <w:rsid w:val="008327C8"/>
    <w:rsid w:val="008E632E"/>
    <w:rsid w:val="00951CED"/>
    <w:rsid w:val="00D71E1D"/>
    <w:rsid w:val="00F7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E94EBE9-692D-4255-AEED-5325CBAC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71E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71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Татьяна Синицына</cp:lastModifiedBy>
  <cp:revision>2</cp:revision>
  <cp:lastPrinted>2019-11-14T09:14:00Z</cp:lastPrinted>
  <dcterms:created xsi:type="dcterms:W3CDTF">2019-11-14T09:14:00Z</dcterms:created>
  <dcterms:modified xsi:type="dcterms:W3CDTF">2019-11-14T09:14:00Z</dcterms:modified>
</cp:coreProperties>
</file>